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30" w:rsidRDefault="001C71F3">
      <w:r w:rsidRPr="0016012E">
        <w:rPr>
          <w:b/>
        </w:rPr>
        <w:t>Floor care</w:t>
      </w:r>
      <w:r>
        <w:t xml:space="preserve"> – Kasdieninė grindų priežiūros priemonė.</w:t>
      </w:r>
    </w:p>
    <w:p w:rsidR="001C71F3" w:rsidRDefault="001C71F3">
      <w:r>
        <w:t>Paskirtinis : Glimtrex Floor Care grindų priežiūros priemonė skirta naudoti kasdieniam grindų plovimui, ši priemonė pašalina smulkius įbrėžimus, purvą taip pat pamaitiną jūsų grindis suteikdama joms šviežumo. Šios priemonės pagalba jūsų grindys visada atrodys lyg naujos.</w:t>
      </w:r>
    </w:p>
    <w:p w:rsidR="001C71F3" w:rsidRDefault="001C71F3">
      <w:r>
        <w:t>Naudojimo instrukcija:</w:t>
      </w:r>
    </w:p>
    <w:p w:rsidR="00FB1AE6" w:rsidRDefault="00FB1AE6" w:rsidP="00FB1AE6">
      <w:pPr>
        <w:pStyle w:val="ListParagraph"/>
        <w:numPr>
          <w:ilvl w:val="0"/>
          <w:numId w:val="1"/>
        </w:numPr>
      </w:pPr>
      <w:r>
        <w:t>Prieš naudojant visas priemones rekomenduojama jas išbandyti mažame plote</w:t>
      </w:r>
    </w:p>
    <w:p w:rsidR="001C71F3" w:rsidRDefault="001C71F3" w:rsidP="001C71F3">
      <w:pPr>
        <w:pStyle w:val="ListParagraph"/>
        <w:numPr>
          <w:ilvl w:val="0"/>
          <w:numId w:val="1"/>
        </w:numPr>
      </w:pPr>
      <w:r>
        <w:t xml:space="preserve">Priklausomai nuo grindų purvinumo į  5 litrų vandens kibirą įpilkite 25-50ml Glimtrex Floor Care, išmaišykite ir plaukite su drėgnu skuduru, svarbu , kad skuduras nebūtų per drėgnas ir ant medinių grindų neliktų didelio kiekio vandas  </w:t>
      </w:r>
    </w:p>
    <w:p w:rsidR="001C71F3" w:rsidRDefault="001C71F3" w:rsidP="001C71F3">
      <w:r>
        <w:t>Grindų padengimo paviršiai ant kurių galima naudoti Floor care:</w:t>
      </w:r>
    </w:p>
    <w:p w:rsidR="001C71F3" w:rsidRDefault="001C71F3" w:rsidP="001C71F3">
      <w:pPr>
        <w:pStyle w:val="ListParagraph"/>
        <w:numPr>
          <w:ilvl w:val="0"/>
          <w:numId w:val="1"/>
        </w:numPr>
      </w:pPr>
      <w:r>
        <w:t>Alyvuotos grindys</w:t>
      </w:r>
    </w:p>
    <w:p w:rsidR="001C71F3" w:rsidRDefault="001C71F3" w:rsidP="001C71F3">
      <w:pPr>
        <w:pStyle w:val="ListParagraph"/>
        <w:numPr>
          <w:ilvl w:val="0"/>
          <w:numId w:val="1"/>
        </w:numPr>
      </w:pPr>
      <w:r>
        <w:t>Vaškuotos grindys</w:t>
      </w:r>
    </w:p>
    <w:p w:rsidR="00FB1AE6" w:rsidRDefault="00FB1AE6" w:rsidP="00FB1AE6">
      <w:r>
        <w:t>Įšeiga :</w:t>
      </w:r>
    </w:p>
    <w:p w:rsidR="00FB1AE6" w:rsidRDefault="00FB1AE6" w:rsidP="00FB1AE6">
      <w:pPr>
        <w:pStyle w:val="ListParagraph"/>
        <w:numPr>
          <w:ilvl w:val="0"/>
          <w:numId w:val="6"/>
        </w:numPr>
      </w:pPr>
      <w:r>
        <w:t>Lengvas valymas  - iki 40 plovimų ( maišymas 1:40)</w:t>
      </w:r>
    </w:p>
    <w:p w:rsidR="00FB1AE6" w:rsidRDefault="00FB1AE6" w:rsidP="00FB1AE6">
      <w:pPr>
        <w:pStyle w:val="ListParagraph"/>
        <w:numPr>
          <w:ilvl w:val="0"/>
          <w:numId w:val="6"/>
        </w:numPr>
      </w:pPr>
      <w:r>
        <w:t>Vidutinis valymas – iki 20 plovimų ( maišymas 1:25)</w:t>
      </w:r>
    </w:p>
    <w:p w:rsidR="001C71F3" w:rsidRDefault="001C71F3" w:rsidP="001C71F3"/>
    <w:p w:rsidR="001C71F3" w:rsidRDefault="001C71F3" w:rsidP="001C71F3">
      <w:r w:rsidRPr="0016012E">
        <w:rPr>
          <w:b/>
        </w:rPr>
        <w:t>Intensive Care</w:t>
      </w:r>
      <w:r>
        <w:t xml:space="preserve"> – intensyvaus valyvo priemonė</w:t>
      </w:r>
    </w:p>
    <w:p w:rsidR="001C71F3" w:rsidRDefault="001C71F3" w:rsidP="001C71F3">
      <w:r>
        <w:t>Paskirits : Glimtrex Intensive Care yra skirta alyvuotų ir vaškuotų grindų intensyviam valymui t.y. įsisenėju</w:t>
      </w:r>
      <w:r w:rsidR="00FB1AE6">
        <w:t>sio purvo valymui ir l</w:t>
      </w:r>
      <w:r>
        <w:t xml:space="preserve">engvų </w:t>
      </w:r>
      <w:r w:rsidR="00FB1AE6">
        <w:t xml:space="preserve"> įbrėžimų pašalinimui. </w:t>
      </w:r>
    </w:p>
    <w:p w:rsidR="00FB1AE6" w:rsidRDefault="00FB1AE6" w:rsidP="001C71F3"/>
    <w:p w:rsidR="00FB1AE6" w:rsidRDefault="00FB1AE6" w:rsidP="001C71F3">
      <w:r>
        <w:t>Naudojimo instrukcija :</w:t>
      </w:r>
    </w:p>
    <w:p w:rsidR="00FB1AE6" w:rsidRDefault="00FB1AE6" w:rsidP="00FB1AE6">
      <w:pPr>
        <w:pStyle w:val="ListParagraph"/>
        <w:numPr>
          <w:ilvl w:val="0"/>
          <w:numId w:val="5"/>
        </w:numPr>
      </w:pPr>
      <w:r>
        <w:t>Prieš naudojant visas priemones rekomenduojama  jas išbandyti mažame plote</w:t>
      </w:r>
    </w:p>
    <w:p w:rsidR="00FB1AE6" w:rsidRDefault="00FB1AE6" w:rsidP="00FB1AE6">
      <w:pPr>
        <w:pStyle w:val="ListParagraph"/>
        <w:numPr>
          <w:ilvl w:val="0"/>
          <w:numId w:val="2"/>
        </w:numPr>
      </w:pPr>
      <w:r>
        <w:t>Išsiurbkite grindis arba su sausu skuduru nuvalykite dulkes</w:t>
      </w:r>
    </w:p>
    <w:p w:rsidR="00FB1AE6" w:rsidRDefault="00FB1AE6" w:rsidP="00FB1AE6">
      <w:pPr>
        <w:pStyle w:val="ListParagraph"/>
        <w:numPr>
          <w:ilvl w:val="0"/>
          <w:numId w:val="2"/>
        </w:numPr>
      </w:pPr>
      <w:r>
        <w:t>Stipriai pažeistas ar purvinas vietas, rekomenduojama išvalyti su Glimtrex Remover</w:t>
      </w:r>
    </w:p>
    <w:p w:rsidR="00FB1AE6" w:rsidRDefault="00FB1AE6" w:rsidP="00FB1AE6">
      <w:pPr>
        <w:pStyle w:val="ListParagraph"/>
        <w:numPr>
          <w:ilvl w:val="0"/>
          <w:numId w:val="2"/>
        </w:numPr>
      </w:pPr>
      <w:r>
        <w:t>Jeigu naudojote Glimtrex Remover palaukite kol grindys pilnai išdžius</w:t>
      </w:r>
    </w:p>
    <w:p w:rsidR="00FB1AE6" w:rsidRDefault="00FB1AE6" w:rsidP="00FB1AE6">
      <w:pPr>
        <w:pStyle w:val="ListParagraph"/>
        <w:numPr>
          <w:ilvl w:val="0"/>
          <w:numId w:val="2"/>
        </w:numPr>
      </w:pPr>
      <w:r>
        <w:t>Su šluoste ar skuduru išplaukite grindis su Intensive Care</w:t>
      </w:r>
    </w:p>
    <w:p w:rsidR="00FB1AE6" w:rsidRDefault="00FB1AE6" w:rsidP="00FB1AE6">
      <w:pPr>
        <w:pStyle w:val="ListParagraph"/>
        <w:numPr>
          <w:ilvl w:val="0"/>
          <w:numId w:val="2"/>
        </w:numPr>
      </w:pPr>
      <w:r>
        <w:t>Leiskite grindims išdžiūti (2-4h)</w:t>
      </w:r>
    </w:p>
    <w:p w:rsidR="00FB1AE6" w:rsidRDefault="00FB1AE6" w:rsidP="00FB1AE6">
      <w:pPr>
        <w:pStyle w:val="ListParagraph"/>
        <w:numPr>
          <w:ilvl w:val="0"/>
          <w:numId w:val="2"/>
        </w:numPr>
      </w:pPr>
      <w:r>
        <w:t>Džiaukitės švariomis ir atnaujintomis grindimis</w:t>
      </w:r>
    </w:p>
    <w:p w:rsidR="00FB1AE6" w:rsidRDefault="00FB1AE6" w:rsidP="00FB1AE6"/>
    <w:p w:rsidR="00FB1AE6" w:rsidRDefault="00FB1AE6" w:rsidP="00FB1AE6">
      <w:r>
        <w:t>Išeiga :</w:t>
      </w:r>
    </w:p>
    <w:p w:rsidR="00FB1AE6" w:rsidRDefault="0016012E" w:rsidP="00FB1AE6">
      <w:pPr>
        <w:pStyle w:val="ListParagraph"/>
        <w:numPr>
          <w:ilvl w:val="0"/>
          <w:numId w:val="3"/>
        </w:numPr>
      </w:pPr>
      <w:r>
        <w:t>Lengvas valymas – 45m2/l</w:t>
      </w:r>
    </w:p>
    <w:p w:rsidR="0016012E" w:rsidRDefault="0016012E" w:rsidP="00FB1AE6">
      <w:pPr>
        <w:pStyle w:val="ListParagraph"/>
        <w:numPr>
          <w:ilvl w:val="0"/>
          <w:numId w:val="3"/>
        </w:numPr>
      </w:pPr>
      <w:r>
        <w:t>Vidutinis valymas – 30m2/l</w:t>
      </w:r>
    </w:p>
    <w:p w:rsidR="0016012E" w:rsidRDefault="0016012E" w:rsidP="00FB1AE6">
      <w:pPr>
        <w:pStyle w:val="ListParagraph"/>
        <w:numPr>
          <w:ilvl w:val="0"/>
          <w:numId w:val="3"/>
        </w:numPr>
      </w:pPr>
      <w:r>
        <w:t>Stiprus valymas – 15m2/l</w:t>
      </w:r>
    </w:p>
    <w:p w:rsidR="0016012E" w:rsidRDefault="0016012E" w:rsidP="0016012E">
      <w:r>
        <w:t>Grindų paviršių dengimai ant kurių galima naudoti Intensive Care :</w:t>
      </w:r>
    </w:p>
    <w:p w:rsidR="0016012E" w:rsidRDefault="0016012E" w:rsidP="0016012E">
      <w:pPr>
        <w:pStyle w:val="ListParagraph"/>
        <w:numPr>
          <w:ilvl w:val="0"/>
          <w:numId w:val="7"/>
        </w:numPr>
      </w:pPr>
      <w:r>
        <w:t>Alyvuotos grindys</w:t>
      </w:r>
    </w:p>
    <w:p w:rsidR="0016012E" w:rsidRDefault="0016012E" w:rsidP="0016012E">
      <w:pPr>
        <w:pStyle w:val="ListParagraph"/>
        <w:numPr>
          <w:ilvl w:val="0"/>
          <w:numId w:val="7"/>
        </w:numPr>
      </w:pPr>
      <w:r>
        <w:t>Vaškuotos grindys</w:t>
      </w:r>
    </w:p>
    <w:p w:rsidR="0016012E" w:rsidRDefault="0016012E" w:rsidP="0016012E"/>
    <w:p w:rsidR="0016012E" w:rsidRDefault="0016012E" w:rsidP="0016012E">
      <w:r w:rsidRPr="0016012E">
        <w:rPr>
          <w:b/>
        </w:rPr>
        <w:lastRenderedPageBreak/>
        <w:t>Remover</w:t>
      </w:r>
      <w:r>
        <w:t xml:space="preserve"> – valymo priemonė stipriai pažeistoms ir purvinoms grindims. </w:t>
      </w:r>
    </w:p>
    <w:p w:rsidR="0016012E" w:rsidRDefault="0016012E" w:rsidP="0016012E"/>
    <w:p w:rsidR="0016012E" w:rsidRDefault="0016012E" w:rsidP="0016012E">
      <w:r>
        <w:t xml:space="preserve">Paskirtinis : Didelio našumo grindų valiklis , skirtas pašalinti įsisenėjusioms dėmėms ir lengviems įbrėžimams, puikiai tinka šukuotoms grindims. </w:t>
      </w:r>
    </w:p>
    <w:p w:rsidR="0016012E" w:rsidRDefault="0016012E" w:rsidP="0016012E"/>
    <w:p w:rsidR="0016012E" w:rsidRDefault="0016012E" w:rsidP="0016012E">
      <w:r>
        <w:t>Naudojimo instrukcija:</w:t>
      </w:r>
    </w:p>
    <w:p w:rsidR="0016012E" w:rsidRDefault="0016012E" w:rsidP="0016012E">
      <w:pPr>
        <w:pStyle w:val="ListParagraph"/>
        <w:numPr>
          <w:ilvl w:val="0"/>
          <w:numId w:val="5"/>
        </w:numPr>
      </w:pPr>
      <w:r>
        <w:t>Prieš naudojant visas priemones rekomenduojama  jas išbandyti mažame plote</w:t>
      </w:r>
    </w:p>
    <w:p w:rsidR="0016012E" w:rsidRDefault="0016012E" w:rsidP="0016012E">
      <w:pPr>
        <w:pStyle w:val="ListParagraph"/>
        <w:numPr>
          <w:ilvl w:val="0"/>
          <w:numId w:val="8"/>
        </w:numPr>
      </w:pPr>
      <w:r>
        <w:t>Prieš plaunat grindis su Glimtrex Remover reikia jas išsiurbti arba išvalyti su sausu skuduru</w:t>
      </w:r>
    </w:p>
    <w:p w:rsidR="0016012E" w:rsidRDefault="0016012E" w:rsidP="0016012E">
      <w:pPr>
        <w:pStyle w:val="ListParagraph"/>
        <w:numPr>
          <w:ilvl w:val="0"/>
          <w:numId w:val="8"/>
        </w:numPr>
      </w:pPr>
      <w:r>
        <w:t xml:space="preserve">Valiklį skieskite su vandeniu , vieną litrą Remover su vienu litru vandens . Išplaukite grindis ir leiskite padžiūti apie 5 minutes . </w:t>
      </w:r>
    </w:p>
    <w:p w:rsidR="0016012E" w:rsidRDefault="0016012E" w:rsidP="0016012E">
      <w:pPr>
        <w:pStyle w:val="ListParagraph"/>
        <w:numPr>
          <w:ilvl w:val="0"/>
          <w:numId w:val="8"/>
        </w:numPr>
      </w:pPr>
      <w:r>
        <w:t>Išplaukite grindis švariu vandeniu</w:t>
      </w:r>
    </w:p>
    <w:p w:rsidR="0016012E" w:rsidRDefault="0016012E" w:rsidP="0016012E">
      <w:pPr>
        <w:pStyle w:val="ListParagraph"/>
        <w:numPr>
          <w:ilvl w:val="0"/>
          <w:numId w:val="8"/>
        </w:numPr>
      </w:pPr>
      <w:r>
        <w:t>Pilnai išdžiuvius grindims , rekomenduojama po 24h , išplauti su Floor Care.</w:t>
      </w:r>
    </w:p>
    <w:p w:rsidR="000A7CD1" w:rsidRDefault="000A7CD1" w:rsidP="0016012E">
      <w:r>
        <w:t>Išeiga :</w:t>
      </w:r>
    </w:p>
    <w:p w:rsidR="0016012E" w:rsidRDefault="000A7CD1" w:rsidP="000A7CD1">
      <w:pPr>
        <w:pStyle w:val="ListParagraph"/>
        <w:numPr>
          <w:ilvl w:val="0"/>
          <w:numId w:val="9"/>
        </w:numPr>
      </w:pPr>
      <w:r>
        <w:t>Lengvas valymas – 60m2/l</w:t>
      </w:r>
    </w:p>
    <w:p w:rsidR="000A7CD1" w:rsidRDefault="000A7CD1" w:rsidP="000A7CD1">
      <w:pPr>
        <w:pStyle w:val="ListParagraph"/>
        <w:numPr>
          <w:ilvl w:val="0"/>
          <w:numId w:val="9"/>
        </w:numPr>
      </w:pPr>
      <w:r>
        <w:t>Vidutinis valymas – 35m2/l</w:t>
      </w:r>
    </w:p>
    <w:p w:rsidR="000A7CD1" w:rsidRDefault="000A7CD1" w:rsidP="000A7CD1">
      <w:pPr>
        <w:pStyle w:val="ListParagraph"/>
        <w:numPr>
          <w:ilvl w:val="0"/>
          <w:numId w:val="9"/>
        </w:numPr>
      </w:pPr>
      <w:r>
        <w:t>Stiprus valymas – 20m2/l</w:t>
      </w:r>
    </w:p>
    <w:p w:rsidR="000A7CD1" w:rsidRDefault="000A7CD1" w:rsidP="000A7CD1"/>
    <w:p w:rsidR="000A7CD1" w:rsidRDefault="000A7CD1" w:rsidP="000A7CD1">
      <w:r>
        <w:t>Grindų paviršių dengimai ant kurių galima naudoti remover:</w:t>
      </w:r>
    </w:p>
    <w:p w:rsidR="000A7CD1" w:rsidRDefault="000A7CD1" w:rsidP="000A7CD1"/>
    <w:p w:rsidR="000A7CD1" w:rsidRDefault="000A7CD1" w:rsidP="000A7CD1">
      <w:pPr>
        <w:pStyle w:val="ListParagraph"/>
        <w:numPr>
          <w:ilvl w:val="0"/>
          <w:numId w:val="10"/>
        </w:numPr>
      </w:pPr>
      <w:r>
        <w:t>Alyvuotos grindys</w:t>
      </w:r>
    </w:p>
    <w:p w:rsidR="000A7CD1" w:rsidRDefault="000A7CD1" w:rsidP="000A7CD1">
      <w:pPr>
        <w:pStyle w:val="ListParagraph"/>
        <w:numPr>
          <w:ilvl w:val="0"/>
          <w:numId w:val="10"/>
        </w:numPr>
      </w:pPr>
      <w:r>
        <w:t>Vaškuotos grindys</w:t>
      </w:r>
    </w:p>
    <w:p w:rsidR="000A7CD1" w:rsidRDefault="000A7CD1" w:rsidP="000A7CD1"/>
    <w:p w:rsidR="000A7CD1" w:rsidRDefault="000A7CD1" w:rsidP="000A7CD1">
      <w:r w:rsidRPr="000A7CD1">
        <w:rPr>
          <w:b/>
        </w:rPr>
        <w:t>Power Spray</w:t>
      </w:r>
      <w:r>
        <w:t xml:space="preserve"> – purškalas mažų plotų atnaujinimui ir valymui</w:t>
      </w:r>
    </w:p>
    <w:p w:rsidR="000A7CD1" w:rsidRDefault="000A7CD1" w:rsidP="000A7CD1"/>
    <w:p w:rsidR="000A7CD1" w:rsidRDefault="000A7CD1" w:rsidP="000A7CD1">
      <w:r>
        <w:t xml:space="preserve">Paskirtis : Power Spray yra purškiama medinių paviršių atnaujinimo priemonė, skirta naudoti mažiems plotams : laiptams, </w:t>
      </w:r>
      <w:r w:rsidR="005B3312">
        <w:t xml:space="preserve">palangėms, </w:t>
      </w:r>
      <w:r>
        <w:t>stalviršiams ar purvui esančiam</w:t>
      </w:r>
      <w:r w:rsidR="005B3312">
        <w:t xml:space="preserve"> ant grinų</w:t>
      </w:r>
      <w:r>
        <w:t xml:space="preserve"> mažame plote. Ši priemonė valo purva, panaikina lengvus įbrėžimus bei pamaitina ir atnaujiną tvarkomą paviršių.</w:t>
      </w:r>
    </w:p>
    <w:p w:rsidR="000A7CD1" w:rsidRDefault="000A7CD1" w:rsidP="000A7CD1"/>
    <w:p w:rsidR="000A7CD1" w:rsidRDefault="000A7CD1" w:rsidP="000A7CD1">
      <w:r>
        <w:t xml:space="preserve">Naudojimo instrukcija : </w:t>
      </w:r>
    </w:p>
    <w:p w:rsidR="000A7CD1" w:rsidRDefault="000A7CD1" w:rsidP="000A7CD1">
      <w:pPr>
        <w:pStyle w:val="ListParagraph"/>
        <w:numPr>
          <w:ilvl w:val="0"/>
          <w:numId w:val="11"/>
        </w:numPr>
      </w:pPr>
      <w:r>
        <w:t>Paviršių kurį norimą valyti nusiurbkite arba nuvalykite sausu skuduru</w:t>
      </w:r>
    </w:p>
    <w:p w:rsidR="000A7CD1" w:rsidRDefault="000A7CD1" w:rsidP="000A7CD1">
      <w:pPr>
        <w:pStyle w:val="ListParagraph"/>
        <w:numPr>
          <w:ilvl w:val="0"/>
          <w:numId w:val="11"/>
        </w:numPr>
      </w:pPr>
      <w:r>
        <w:t xml:space="preserve">Purškite Power Spray ant tos vietos kurią atnaujinsite </w:t>
      </w:r>
    </w:p>
    <w:p w:rsidR="000A7CD1" w:rsidRDefault="000A7CD1" w:rsidP="000A7CD1">
      <w:pPr>
        <w:pStyle w:val="ListParagraph"/>
        <w:numPr>
          <w:ilvl w:val="0"/>
          <w:numId w:val="11"/>
        </w:numPr>
      </w:pPr>
      <w:r>
        <w:t>Skuduru sukamaisiai</w:t>
      </w:r>
      <w:r w:rsidR="005B3312">
        <w:t>s</w:t>
      </w:r>
      <w:r>
        <w:t xml:space="preserve"> judesiai ištrinkite tą vietą kurią atnaujinante.</w:t>
      </w:r>
    </w:p>
    <w:p w:rsidR="000A7CD1" w:rsidRDefault="000A7CD1" w:rsidP="000A7CD1">
      <w:pPr>
        <w:pStyle w:val="ListParagraph"/>
        <w:numPr>
          <w:ilvl w:val="0"/>
          <w:numId w:val="11"/>
        </w:numPr>
      </w:pPr>
      <w:r>
        <w:t>Po 2 valandų, vėl galite vaikščioti ant atnaujinto paviršiau</w:t>
      </w:r>
      <w:r w:rsidR="005B3312">
        <w:t>s</w:t>
      </w:r>
    </w:p>
    <w:p w:rsidR="005B3312" w:rsidRDefault="005B3312" w:rsidP="005B3312">
      <w:r>
        <w:t>Išeiga :</w:t>
      </w:r>
    </w:p>
    <w:p w:rsidR="005B3312" w:rsidRDefault="005B3312" w:rsidP="005B3312">
      <w:pPr>
        <w:pStyle w:val="ListParagraph"/>
        <w:numPr>
          <w:ilvl w:val="0"/>
          <w:numId w:val="12"/>
        </w:numPr>
      </w:pPr>
      <w:r>
        <w:t>0,5L – 100m2 , priklausomai nuo paviršiau būklės</w:t>
      </w:r>
    </w:p>
    <w:p w:rsidR="005B3312" w:rsidRDefault="005B3312" w:rsidP="005B3312">
      <w:r>
        <w:t>Grindų paviršių dengimai ant kurių galima naudoti remover:</w:t>
      </w:r>
    </w:p>
    <w:p w:rsidR="005B3312" w:rsidRDefault="005B3312" w:rsidP="005B3312"/>
    <w:p w:rsidR="005B3312" w:rsidRDefault="005B3312" w:rsidP="005B3312">
      <w:pPr>
        <w:pStyle w:val="ListParagraph"/>
        <w:numPr>
          <w:ilvl w:val="0"/>
          <w:numId w:val="10"/>
        </w:numPr>
      </w:pPr>
      <w:r>
        <w:t>Alyvuotos grindys</w:t>
      </w:r>
    </w:p>
    <w:p w:rsidR="005B3312" w:rsidRDefault="005B3312" w:rsidP="005B3312">
      <w:pPr>
        <w:pStyle w:val="ListParagraph"/>
        <w:numPr>
          <w:ilvl w:val="0"/>
          <w:numId w:val="10"/>
        </w:numPr>
      </w:pPr>
      <w:r>
        <w:t>Vaškuotos grindys</w:t>
      </w:r>
    </w:p>
    <w:p w:rsidR="005B3312" w:rsidRDefault="005B3312" w:rsidP="005B3312">
      <w:pPr>
        <w:pStyle w:val="ListParagraph"/>
      </w:pPr>
    </w:p>
    <w:p w:rsidR="005B3312" w:rsidRDefault="005B3312" w:rsidP="005B3312"/>
    <w:p w:rsidR="005B3312" w:rsidRDefault="005B3312" w:rsidP="005B3312"/>
    <w:p w:rsidR="005B3312" w:rsidRDefault="005B3312" w:rsidP="005B3312"/>
    <w:p w:rsidR="000A7CD1" w:rsidRDefault="000A7CD1" w:rsidP="000A7CD1">
      <w:pPr>
        <w:pStyle w:val="ListParagraph"/>
      </w:pPr>
    </w:p>
    <w:p w:rsidR="005B3312" w:rsidRDefault="005B3312" w:rsidP="005B3312"/>
    <w:p w:rsidR="005B3312" w:rsidRDefault="005B3312" w:rsidP="005B3312">
      <w:r w:rsidRPr="0016012E">
        <w:rPr>
          <w:b/>
        </w:rPr>
        <w:t>Intensive Care</w:t>
      </w:r>
      <w:r>
        <w:rPr>
          <w:b/>
        </w:rPr>
        <w:t xml:space="preserve"> White</w:t>
      </w:r>
      <w:r>
        <w:t xml:space="preserve"> – intensyvaus valyvo priemonė</w:t>
      </w:r>
      <w:r>
        <w:t xml:space="preserve"> skirta baltoms grindims</w:t>
      </w:r>
    </w:p>
    <w:p w:rsidR="005B3312" w:rsidRDefault="005B3312" w:rsidP="005B3312">
      <w:r>
        <w:t>Paskirits : Glimtrex Intensive Care</w:t>
      </w:r>
      <w:r>
        <w:t xml:space="preserve"> White</w:t>
      </w:r>
      <w:r>
        <w:t xml:space="preserve"> yra skirta</w:t>
      </w:r>
      <w:r>
        <w:t xml:space="preserve"> baltai</w:t>
      </w:r>
      <w:r>
        <w:t xml:space="preserve"> alyvuotų ir vaškuotų grindų intensyviam valymui t.y. įsisenėjusio purvo valymui ir lengvų  įbrėžimų pašalinimui. </w:t>
      </w:r>
    </w:p>
    <w:p w:rsidR="005B3312" w:rsidRDefault="005B3312" w:rsidP="005B3312"/>
    <w:p w:rsidR="005B3312" w:rsidRDefault="005B3312" w:rsidP="005B3312">
      <w:r>
        <w:t>Naudojimo instrukcija :</w:t>
      </w:r>
    </w:p>
    <w:p w:rsidR="005B3312" w:rsidRDefault="005B3312" w:rsidP="005B3312">
      <w:pPr>
        <w:pStyle w:val="ListParagraph"/>
        <w:numPr>
          <w:ilvl w:val="0"/>
          <w:numId w:val="5"/>
        </w:numPr>
      </w:pPr>
      <w:r>
        <w:t>Prieš naudojant visas priemones rekomenduojama  jas išbandyti mažame plote</w:t>
      </w:r>
    </w:p>
    <w:p w:rsidR="005B3312" w:rsidRDefault="005B3312" w:rsidP="005B3312">
      <w:pPr>
        <w:pStyle w:val="ListParagraph"/>
        <w:numPr>
          <w:ilvl w:val="0"/>
          <w:numId w:val="2"/>
        </w:numPr>
      </w:pPr>
      <w:r>
        <w:t>Išsiurbkite grindis arba su sausu skuduru nuvalykite dulkes</w:t>
      </w:r>
    </w:p>
    <w:p w:rsidR="005B3312" w:rsidRDefault="005B3312" w:rsidP="005B3312">
      <w:pPr>
        <w:pStyle w:val="ListParagraph"/>
        <w:numPr>
          <w:ilvl w:val="0"/>
          <w:numId w:val="2"/>
        </w:numPr>
      </w:pPr>
      <w:r>
        <w:t>Stipriai pažeistas ar purvinas vietas, rekomenduojama išvalyti su Glimtrex Remover</w:t>
      </w:r>
    </w:p>
    <w:p w:rsidR="005B3312" w:rsidRDefault="005B3312" w:rsidP="005B3312">
      <w:pPr>
        <w:pStyle w:val="ListParagraph"/>
        <w:numPr>
          <w:ilvl w:val="0"/>
          <w:numId w:val="2"/>
        </w:numPr>
      </w:pPr>
      <w:r>
        <w:t>Jeigu naudojote Glimtrex Remover palaukite kol grindys pilnai išdžius</w:t>
      </w:r>
    </w:p>
    <w:p w:rsidR="005B3312" w:rsidRDefault="005B3312" w:rsidP="005B3312">
      <w:pPr>
        <w:pStyle w:val="ListParagraph"/>
        <w:numPr>
          <w:ilvl w:val="0"/>
          <w:numId w:val="2"/>
        </w:numPr>
      </w:pPr>
      <w:r>
        <w:t>Su šluoste ar skuduru išplaukite grindis su Intensive Care</w:t>
      </w:r>
    </w:p>
    <w:p w:rsidR="005B3312" w:rsidRDefault="005B3312" w:rsidP="005B3312">
      <w:pPr>
        <w:pStyle w:val="ListParagraph"/>
        <w:numPr>
          <w:ilvl w:val="0"/>
          <w:numId w:val="2"/>
        </w:numPr>
      </w:pPr>
      <w:r>
        <w:t>Leiskite grindims išdžiūti (2-4h)</w:t>
      </w:r>
    </w:p>
    <w:p w:rsidR="005B3312" w:rsidRDefault="005B3312" w:rsidP="005B3312">
      <w:pPr>
        <w:pStyle w:val="ListParagraph"/>
        <w:numPr>
          <w:ilvl w:val="0"/>
          <w:numId w:val="2"/>
        </w:numPr>
      </w:pPr>
      <w:r>
        <w:t>Džiaukitės švariomis ir atnaujintomis grindimis</w:t>
      </w:r>
    </w:p>
    <w:p w:rsidR="005B3312" w:rsidRDefault="005B3312" w:rsidP="005B3312"/>
    <w:p w:rsidR="005B3312" w:rsidRDefault="005B3312" w:rsidP="005B3312">
      <w:r>
        <w:t>Išeiga :</w:t>
      </w:r>
    </w:p>
    <w:p w:rsidR="005B3312" w:rsidRDefault="005B3312" w:rsidP="005B3312">
      <w:pPr>
        <w:pStyle w:val="ListParagraph"/>
        <w:numPr>
          <w:ilvl w:val="0"/>
          <w:numId w:val="3"/>
        </w:numPr>
      </w:pPr>
      <w:r>
        <w:t>Lengvas valymas – 45m2/l</w:t>
      </w:r>
    </w:p>
    <w:p w:rsidR="005B3312" w:rsidRDefault="005B3312" w:rsidP="005B3312">
      <w:pPr>
        <w:pStyle w:val="ListParagraph"/>
        <w:numPr>
          <w:ilvl w:val="0"/>
          <w:numId w:val="3"/>
        </w:numPr>
      </w:pPr>
      <w:r>
        <w:t>Vidutinis valymas – 30m2/l</w:t>
      </w:r>
    </w:p>
    <w:p w:rsidR="005B3312" w:rsidRDefault="005B3312" w:rsidP="005B3312">
      <w:pPr>
        <w:pStyle w:val="ListParagraph"/>
        <w:numPr>
          <w:ilvl w:val="0"/>
          <w:numId w:val="3"/>
        </w:numPr>
      </w:pPr>
      <w:r>
        <w:t>Stiprus valymas – 15m2/l</w:t>
      </w:r>
    </w:p>
    <w:p w:rsidR="005B3312" w:rsidRDefault="005B3312" w:rsidP="005B3312">
      <w:r>
        <w:t>Grindų paviršių dengimai ant kurių galima naudoti Intensive Care</w:t>
      </w:r>
      <w:r w:rsidR="004D1625">
        <w:t xml:space="preserve"> White</w:t>
      </w:r>
      <w:r>
        <w:t xml:space="preserve"> :</w:t>
      </w:r>
    </w:p>
    <w:p w:rsidR="005B3312" w:rsidRDefault="005B3312" w:rsidP="005B3312">
      <w:pPr>
        <w:pStyle w:val="ListParagraph"/>
        <w:numPr>
          <w:ilvl w:val="0"/>
          <w:numId w:val="7"/>
        </w:numPr>
      </w:pPr>
      <w:r>
        <w:t>Alyvuotos grindys</w:t>
      </w:r>
    </w:p>
    <w:p w:rsidR="005B3312" w:rsidRDefault="005B3312" w:rsidP="005B3312">
      <w:pPr>
        <w:pStyle w:val="ListParagraph"/>
        <w:numPr>
          <w:ilvl w:val="0"/>
          <w:numId w:val="7"/>
        </w:numPr>
      </w:pPr>
      <w:r>
        <w:t>Vaškuotos grindys</w:t>
      </w:r>
    </w:p>
    <w:p w:rsidR="000A7CD1" w:rsidRDefault="000A7CD1" w:rsidP="000A7CD1">
      <w:pPr>
        <w:pStyle w:val="ListParagraph"/>
      </w:pPr>
    </w:p>
    <w:p w:rsidR="005B3312" w:rsidRDefault="005B3312" w:rsidP="000A7CD1">
      <w:pPr>
        <w:pStyle w:val="ListParagraph"/>
      </w:pPr>
    </w:p>
    <w:p w:rsidR="005B3312" w:rsidRDefault="005B3312" w:rsidP="005B3312">
      <w:r w:rsidRPr="005B3312">
        <w:rPr>
          <w:b/>
        </w:rPr>
        <w:t>Unio First Care</w:t>
      </w:r>
      <w:r>
        <w:t xml:space="preserve"> – alyvuotų grindų apsauga po sudėjimo</w:t>
      </w:r>
    </w:p>
    <w:p w:rsidR="005B3312" w:rsidRDefault="005B3312" w:rsidP="005B3312"/>
    <w:p w:rsidR="005B3312" w:rsidRDefault="005B3312" w:rsidP="005B3312">
      <w:r>
        <w:t>Paskirtis : Unio First Care yra papildoma apsaugos priemonė alyvuotoms grindims, naudojama po parketlenčių sudėjimo. Ši priemoė padidins jūsų grindų ilgaamžiskumą ir  sumažins dėmių atsiradimo riziką .</w:t>
      </w:r>
    </w:p>
    <w:p w:rsidR="005B3312" w:rsidRDefault="005B3312" w:rsidP="005B3312"/>
    <w:p w:rsidR="005B3312" w:rsidRDefault="005B3312" w:rsidP="005B3312"/>
    <w:p w:rsidR="005B3312" w:rsidRDefault="005B3312" w:rsidP="005B3312">
      <w:r>
        <w:t>Naudojimas :</w:t>
      </w:r>
    </w:p>
    <w:p w:rsidR="005B3312" w:rsidRDefault="005B3312" w:rsidP="005B3312">
      <w:pPr>
        <w:pStyle w:val="ListParagraph"/>
        <w:numPr>
          <w:ilvl w:val="0"/>
          <w:numId w:val="13"/>
        </w:numPr>
      </w:pPr>
      <w:r>
        <w:t>Unio First Care galima naudoti pirmą kartą praėjus nemažiau 24 valandom po grindų klojimo</w:t>
      </w:r>
    </w:p>
    <w:p w:rsidR="005B3312" w:rsidRDefault="005B3312" w:rsidP="005B3312">
      <w:pPr>
        <w:pStyle w:val="ListParagraph"/>
        <w:numPr>
          <w:ilvl w:val="0"/>
          <w:numId w:val="13"/>
        </w:numPr>
      </w:pPr>
      <w:r>
        <w:t>Išsiurbkite arba išvalykite grindis sausu skuduru</w:t>
      </w:r>
    </w:p>
    <w:p w:rsidR="005B3312" w:rsidRDefault="005B3312" w:rsidP="005B3312">
      <w:pPr>
        <w:pStyle w:val="ListParagraph"/>
        <w:numPr>
          <w:ilvl w:val="0"/>
          <w:numId w:val="13"/>
        </w:numPr>
      </w:pPr>
      <w:r>
        <w:t xml:space="preserve">Valiklį skieskite su vandeniu , vieną litrą Remover su vienu litru </w:t>
      </w:r>
      <w:r>
        <w:t>vandens . Ir plaukite su drėgnu skuduru.</w:t>
      </w:r>
    </w:p>
    <w:p w:rsidR="005B3312" w:rsidRDefault="005B3312" w:rsidP="005B3312">
      <w:pPr>
        <w:pStyle w:val="ListParagraph"/>
        <w:numPr>
          <w:ilvl w:val="0"/>
          <w:numId w:val="13"/>
        </w:numPr>
      </w:pPr>
      <w:r>
        <w:t>Leiskite išdžiuti ir džiaukit</w:t>
      </w:r>
      <w:r w:rsidR="004D1625">
        <w:t>ės pilnai paruoštomis alyvuotomis grindimis</w:t>
      </w:r>
    </w:p>
    <w:p w:rsidR="004D1625" w:rsidRDefault="004D1625" w:rsidP="004D1625"/>
    <w:p w:rsidR="004D1625" w:rsidRDefault="004D1625" w:rsidP="004D1625">
      <w:r>
        <w:t>Išeiga :</w:t>
      </w:r>
    </w:p>
    <w:p w:rsidR="004D1625" w:rsidRDefault="004D1625" w:rsidP="004D1625">
      <w:pPr>
        <w:pStyle w:val="ListParagraph"/>
        <w:numPr>
          <w:ilvl w:val="0"/>
          <w:numId w:val="14"/>
        </w:numPr>
      </w:pPr>
      <w:r>
        <w:t>Lengvas valymas – 45m2/l</w:t>
      </w:r>
    </w:p>
    <w:p w:rsidR="004D1625" w:rsidRDefault="004D1625" w:rsidP="004D1625">
      <w:pPr>
        <w:pStyle w:val="ListParagraph"/>
        <w:numPr>
          <w:ilvl w:val="0"/>
          <w:numId w:val="14"/>
        </w:numPr>
      </w:pPr>
      <w:r>
        <w:t>Vidutinis valymas – 30m2/l</w:t>
      </w:r>
    </w:p>
    <w:p w:rsidR="004D1625" w:rsidRDefault="004D1625" w:rsidP="004D1625">
      <w:pPr>
        <w:pStyle w:val="ListParagraph"/>
        <w:numPr>
          <w:ilvl w:val="0"/>
          <w:numId w:val="14"/>
        </w:numPr>
      </w:pPr>
      <w:r>
        <w:t>Stiprus valymas – 15m2/l</w:t>
      </w:r>
    </w:p>
    <w:p w:rsidR="004D1625" w:rsidRDefault="004D1625" w:rsidP="004D1625">
      <w:pPr>
        <w:pStyle w:val="ListParagraph"/>
      </w:pPr>
    </w:p>
    <w:p w:rsidR="004D1625" w:rsidRDefault="004D1625" w:rsidP="004D1625">
      <w:r>
        <w:t>Grindų paviršių dengimai ant kuri</w:t>
      </w:r>
      <w:r>
        <w:t xml:space="preserve">ų galima naudoti Unio First Care </w:t>
      </w:r>
      <w:bookmarkStart w:id="0" w:name="_GoBack"/>
      <w:bookmarkEnd w:id="0"/>
      <w:r>
        <w:t>:</w:t>
      </w:r>
    </w:p>
    <w:p w:rsidR="004D1625" w:rsidRDefault="004D1625" w:rsidP="004D1625">
      <w:pPr>
        <w:pStyle w:val="ListParagraph"/>
        <w:numPr>
          <w:ilvl w:val="0"/>
          <w:numId w:val="7"/>
        </w:numPr>
      </w:pPr>
      <w:r>
        <w:t>Alyvuotos grindys</w:t>
      </w:r>
    </w:p>
    <w:p w:rsidR="004D1625" w:rsidRDefault="004D1625" w:rsidP="004D1625"/>
    <w:sectPr w:rsidR="004D16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A40"/>
    <w:multiLevelType w:val="hybridMultilevel"/>
    <w:tmpl w:val="0B6A5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E302B0"/>
    <w:multiLevelType w:val="hybridMultilevel"/>
    <w:tmpl w:val="9686F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E022B3"/>
    <w:multiLevelType w:val="hybridMultilevel"/>
    <w:tmpl w:val="E0BC30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B72CF6"/>
    <w:multiLevelType w:val="hybridMultilevel"/>
    <w:tmpl w:val="47923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79B029F"/>
    <w:multiLevelType w:val="hybridMultilevel"/>
    <w:tmpl w:val="987E9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4C154A"/>
    <w:multiLevelType w:val="hybridMultilevel"/>
    <w:tmpl w:val="D20E07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BE33389"/>
    <w:multiLevelType w:val="hybridMultilevel"/>
    <w:tmpl w:val="A9DA7960"/>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7" w15:restartNumberingAfterBreak="0">
    <w:nsid w:val="50022A81"/>
    <w:multiLevelType w:val="hybridMultilevel"/>
    <w:tmpl w:val="5DA01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B5E7F3A"/>
    <w:multiLevelType w:val="hybridMultilevel"/>
    <w:tmpl w:val="4BA0A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F2143A8"/>
    <w:multiLevelType w:val="hybridMultilevel"/>
    <w:tmpl w:val="6A024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BD75BB0"/>
    <w:multiLevelType w:val="hybridMultilevel"/>
    <w:tmpl w:val="7B5CD5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F59029B"/>
    <w:multiLevelType w:val="hybridMultilevel"/>
    <w:tmpl w:val="501CC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6270884"/>
    <w:multiLevelType w:val="hybridMultilevel"/>
    <w:tmpl w:val="CE869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9DB2534"/>
    <w:multiLevelType w:val="hybridMultilevel"/>
    <w:tmpl w:val="F1E0D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2"/>
  </w:num>
  <w:num w:numId="5">
    <w:abstractNumId w:val="9"/>
  </w:num>
  <w:num w:numId="6">
    <w:abstractNumId w:val="11"/>
  </w:num>
  <w:num w:numId="7">
    <w:abstractNumId w:val="5"/>
  </w:num>
  <w:num w:numId="8">
    <w:abstractNumId w:val="12"/>
  </w:num>
  <w:num w:numId="9">
    <w:abstractNumId w:val="6"/>
  </w:num>
  <w:num w:numId="10">
    <w:abstractNumId w:val="3"/>
  </w:num>
  <w:num w:numId="11">
    <w:abstractNumId w:val="1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F3"/>
    <w:rsid w:val="000A7CD1"/>
    <w:rsid w:val="0016012E"/>
    <w:rsid w:val="001C71F3"/>
    <w:rsid w:val="004D1625"/>
    <w:rsid w:val="005B3312"/>
    <w:rsid w:val="00757C30"/>
    <w:rsid w:val="00FB1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77BC"/>
  <w15:chartTrackingRefBased/>
  <w15:docId w15:val="{2F299588-A80E-4716-A283-B61B3A3C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3198</Words>
  <Characters>1823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2018-08-09T13:40:00Z</dcterms:created>
  <dcterms:modified xsi:type="dcterms:W3CDTF">2018-08-09T14:37:00Z</dcterms:modified>
</cp:coreProperties>
</file>